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36" w:rsidRDefault="00465F6B" w:rsidP="0016615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NIT   </w:t>
      </w:r>
      <w:r w:rsidR="00166153" w:rsidRPr="00166153">
        <w:rPr>
          <w:rFonts w:ascii="Calibri" w:eastAsia="Times New Roman" w:hAnsi="Calibri" w:cs="Times New Roman"/>
          <w:b/>
          <w:sz w:val="28"/>
          <w:szCs w:val="28"/>
        </w:rPr>
        <w:t>VSEBINSKI SKLOP: ŽIVA BITJA</w:t>
      </w:r>
      <w:r w:rsidR="00980AC3">
        <w:rPr>
          <w:rFonts w:ascii="Calibri" w:eastAsia="Times New Roman" w:hAnsi="Calibri" w:cs="Times New Roman"/>
          <w:b/>
          <w:sz w:val="28"/>
          <w:szCs w:val="28"/>
        </w:rPr>
        <w:t xml:space="preserve"> , drugi teden</w:t>
      </w:r>
      <w:bookmarkStart w:id="0" w:name="_GoBack"/>
      <w:bookmarkEnd w:id="0"/>
      <w:r w:rsidR="00166153" w:rsidRPr="00166153">
        <w:rPr>
          <w:rFonts w:ascii="Calibri" w:eastAsia="Times New Roman" w:hAnsi="Calibri" w:cs="Times New Roman"/>
          <w:b/>
          <w:sz w:val="28"/>
          <w:szCs w:val="28"/>
        </w:rPr>
        <w:t xml:space="preserve">     </w:t>
      </w:r>
    </w:p>
    <w:p w:rsidR="00166153" w:rsidRDefault="00166153" w:rsidP="0016615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</w:t>
      </w: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</w:p>
    <w:p w:rsidR="008B4036" w:rsidRDefault="008B4036" w:rsidP="0016615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8B4036" w:rsidRDefault="008B4036" w:rsidP="0016615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CILJI: </w:t>
      </w:r>
    </w:p>
    <w:p w:rsidR="004D0B3B" w:rsidRPr="004D0B3B" w:rsidRDefault="004D0B3B" w:rsidP="004D0B3B">
      <w:pPr>
        <w:autoSpaceDE w:val="0"/>
        <w:autoSpaceDN w:val="0"/>
        <w:adjustRightInd w:val="0"/>
        <w:rPr>
          <w:rFonts w:ascii="Arial" w:eastAsia="TTE10E4808t00" w:hAnsi="Arial" w:cs="Arial"/>
        </w:rPr>
      </w:pPr>
      <w:r>
        <w:rPr>
          <w:rFonts w:ascii="Symbol" w:eastAsia="TTE10E4808t00" w:hAnsi="Symbol" w:cs="Symbol"/>
        </w:rPr>
        <w:t></w:t>
      </w:r>
      <w:r>
        <w:rPr>
          <w:rFonts w:ascii="Symbol" w:eastAsia="TTE10E4808t00" w:hAnsi="Symbol" w:cs="Symbol"/>
        </w:rPr>
        <w:t></w:t>
      </w:r>
      <w:r>
        <w:rPr>
          <w:rFonts w:ascii="Symbol" w:eastAsia="TTE10E4808t00" w:hAnsi="Symbol" w:cs="Symbol"/>
        </w:rPr>
        <w:t></w:t>
      </w:r>
      <w:r>
        <w:rPr>
          <w:rFonts w:ascii="Symbol" w:eastAsia="TTE10E4808t00" w:hAnsi="Symbol" w:cs="Symbol"/>
        </w:rPr>
        <w:t></w:t>
      </w:r>
      <w:r>
        <w:rPr>
          <w:rFonts w:ascii="Symbol" w:eastAsia="TTE10E4808t00" w:hAnsi="Symbol" w:cs="Symbol"/>
        </w:rPr>
        <w:t></w:t>
      </w:r>
      <w:r>
        <w:rPr>
          <w:rFonts w:ascii="Symbol" w:eastAsia="TTE10E4808t00" w:hAnsi="Symbol" w:cs="Symbol"/>
        </w:rPr>
        <w:t></w:t>
      </w:r>
      <w:r>
        <w:rPr>
          <w:rFonts w:ascii="Symbol" w:eastAsia="TTE10E4808t00" w:hAnsi="Symbol" w:cs="Symbol"/>
        </w:rPr>
        <w:t></w:t>
      </w:r>
      <w:r w:rsidRPr="004D0B3B">
        <w:rPr>
          <w:rFonts w:ascii="Arial" w:eastAsia="TTE10E4808t00" w:hAnsi="Arial" w:cs="Arial"/>
        </w:rPr>
        <w:t>r</w:t>
      </w:r>
      <w:r w:rsidRPr="004D0B3B">
        <w:rPr>
          <w:rFonts w:ascii="Arial" w:eastAsia="TTE10E4808t00" w:hAnsi="Arial" w:cs="Arial"/>
        </w:rPr>
        <w:t>azvrstiti živa bitja v skupine po skupnih znač</w:t>
      </w:r>
      <w:r>
        <w:rPr>
          <w:rFonts w:ascii="Arial" w:eastAsia="TTE10E4808t00" w:hAnsi="Arial" w:cs="Arial"/>
        </w:rPr>
        <w:t>ilnostih.</w:t>
      </w:r>
    </w:p>
    <w:p w:rsidR="004D0B3B" w:rsidRDefault="004D0B3B" w:rsidP="004D0B3B">
      <w:pPr>
        <w:autoSpaceDE w:val="0"/>
        <w:autoSpaceDN w:val="0"/>
        <w:adjustRightInd w:val="0"/>
        <w:rPr>
          <w:rFonts w:ascii="Arial" w:eastAsia="TTE10E4808t00" w:hAnsi="Arial" w:cs="Arial"/>
        </w:rPr>
      </w:pPr>
      <w:r w:rsidRPr="004D0B3B">
        <w:rPr>
          <w:rFonts w:ascii="Arial" w:eastAsia="TTE10E4808t00" w:hAnsi="Arial" w:cs="Arial"/>
        </w:rPr>
        <w:t xml:space="preserve">- </w:t>
      </w:r>
      <w:r>
        <w:rPr>
          <w:rFonts w:ascii="Arial" w:eastAsia="TTE10E4808t00" w:hAnsi="Arial" w:cs="Arial"/>
        </w:rPr>
        <w:t xml:space="preserve">VEM, katere </w:t>
      </w:r>
      <w:r w:rsidRPr="004D0B3B">
        <w:rPr>
          <w:rFonts w:ascii="Arial" w:eastAsia="TTE10E4808t00" w:hAnsi="Arial" w:cs="Arial"/>
        </w:rPr>
        <w:t>so glavne skupine živih bitij</w:t>
      </w:r>
      <w:r>
        <w:rPr>
          <w:rFonts w:ascii="Arial" w:eastAsia="TTE10E4808t00" w:hAnsi="Arial" w:cs="Arial"/>
        </w:rPr>
        <w:t>, kraljestva.</w:t>
      </w:r>
    </w:p>
    <w:p w:rsidR="004D0B3B" w:rsidRPr="004D0B3B" w:rsidRDefault="004D0B3B" w:rsidP="004D0B3B">
      <w:pPr>
        <w:autoSpaceDE w:val="0"/>
        <w:autoSpaceDN w:val="0"/>
        <w:adjustRightInd w:val="0"/>
        <w:rPr>
          <w:rFonts w:ascii="Arial" w:eastAsia="TTE10E4808t00" w:hAnsi="Arial" w:cs="Arial"/>
        </w:rPr>
      </w:pPr>
      <w:r>
        <w:rPr>
          <w:rFonts w:ascii="Arial" w:eastAsia="TTE10E4808t00" w:hAnsi="Arial" w:cs="Arial"/>
        </w:rPr>
        <w:t>- PREPOZNAM</w:t>
      </w:r>
      <w:r w:rsidRPr="004D0B3B">
        <w:rPr>
          <w:rFonts w:ascii="Arial" w:eastAsia="TTE10E4808t00" w:hAnsi="Arial" w:cs="Arial"/>
        </w:rPr>
        <w:t xml:space="preserve"> </w:t>
      </w:r>
      <w:r w:rsidRPr="004D0B3B">
        <w:rPr>
          <w:rFonts w:ascii="Arial" w:eastAsia="TTE10E4808t00" w:hAnsi="Arial" w:cs="Arial"/>
        </w:rPr>
        <w:t xml:space="preserve">najpogostejše vrste rastlin, živali </w:t>
      </w:r>
      <w:r>
        <w:rPr>
          <w:rFonts w:ascii="Arial" w:eastAsia="TTE10E4808t00" w:hAnsi="Arial" w:cs="Arial"/>
        </w:rPr>
        <w:t>in gliv v neposrednem okolju.</w:t>
      </w:r>
    </w:p>
    <w:p w:rsidR="00166153" w:rsidRDefault="00166153" w:rsidP="0016615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2C1DCF" w:rsidRDefault="002C1DCF" w:rsidP="002C1D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DANES</w:t>
      </w:r>
      <w:r w:rsidR="00CD09C6">
        <w:rPr>
          <w:rFonts w:ascii="Calibri" w:eastAsia="Times New Roman" w:hAnsi="Calibri" w:cs="Times New Roman"/>
          <w:b/>
          <w:sz w:val="28"/>
          <w:szCs w:val="28"/>
        </w:rPr>
        <w:t xml:space="preserve"> SE UČIŠ TAKO, DA PREBEREŠ BESEDILO IN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REŠUJEŠ NALOGE NA SPLETNI POVEZAVI DO I-UČBENIKA</w:t>
      </w:r>
    </w:p>
    <w:p w:rsidR="00D20444" w:rsidRDefault="00D20444" w:rsidP="002C1D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2C1DCF" w:rsidRPr="002C1DCF" w:rsidRDefault="00D20444" w:rsidP="00F20EC0">
      <w:pPr>
        <w:rPr>
          <w:rFonts w:ascii="Calibri" w:eastAsia="Times New Roman" w:hAnsi="Calibri" w:cs="Times New Roman"/>
          <w:bCs/>
          <w:sz w:val="28"/>
          <w:szCs w:val="28"/>
        </w:rPr>
      </w:pPr>
      <w:r w:rsidRPr="00D20444">
        <w:rPr>
          <w:rFonts w:ascii="Calibri" w:eastAsia="Times New Roman" w:hAnsi="Calibri" w:cs="Times New Roman"/>
          <w:bCs/>
          <w:sz w:val="28"/>
          <w:szCs w:val="28"/>
        </w:rPr>
        <w:t xml:space="preserve">KLIKNI NA </w:t>
      </w:r>
      <w:r w:rsidR="004D0B3B">
        <w:rPr>
          <w:rFonts w:ascii="Calibri" w:eastAsia="Times New Roman" w:hAnsi="Calibri" w:cs="Times New Roman"/>
          <w:bCs/>
          <w:sz w:val="28"/>
          <w:szCs w:val="28"/>
        </w:rPr>
        <w:t xml:space="preserve">SPODNJO </w:t>
      </w:r>
      <w:r w:rsidRPr="00D20444">
        <w:rPr>
          <w:rFonts w:ascii="Calibri" w:eastAsia="Times New Roman" w:hAnsi="Calibri" w:cs="Times New Roman"/>
          <w:bCs/>
          <w:sz w:val="28"/>
          <w:szCs w:val="28"/>
        </w:rPr>
        <w:t>POVEZAVO</w:t>
      </w:r>
      <w:r w:rsidR="004D0B3B">
        <w:rPr>
          <w:rFonts w:ascii="Calibri" w:eastAsia="Times New Roman" w:hAnsi="Calibri" w:cs="Times New Roman"/>
          <w:bCs/>
          <w:sz w:val="28"/>
          <w:szCs w:val="28"/>
        </w:rPr>
        <w:t xml:space="preserve">. KO SE ODPRE BEREŠ NA GLAS IN REŠIŠ NALOGE 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OD STRANI 266 (KJER SE ŽE ODPRE) DO 271. PREMIKAŠ SE NAPREJ PO STRANEH SPODAJ Z MIŠKO NA ZNAKEC  </w:t>
      </w:r>
      <w:r>
        <w:rPr>
          <w:rFonts w:ascii="Calibri" w:eastAsia="Times New Roman" w:hAnsi="Calibri" w:cs="Calibri"/>
          <w:bCs/>
          <w:sz w:val="28"/>
          <w:szCs w:val="28"/>
        </w:rPr>
        <w:t>≤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   (NAPREJ)</w:t>
      </w:r>
      <w:r w:rsidR="004D0B3B">
        <w:rPr>
          <w:rFonts w:ascii="Calibri" w:eastAsia="Times New Roman" w:hAnsi="Calibri" w:cs="Times New Roman"/>
          <w:bCs/>
          <w:sz w:val="28"/>
          <w:szCs w:val="28"/>
        </w:rPr>
        <w:t>.</w:t>
      </w:r>
    </w:p>
    <w:p w:rsidR="002C1DCF" w:rsidRPr="002C1DCF" w:rsidRDefault="002C1DCF" w:rsidP="002C1DCF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2C1DCF" w:rsidRPr="002C1DCF" w:rsidRDefault="00980AC3" w:rsidP="002C1DCF">
      <w:pPr>
        <w:spacing w:after="0" w:line="240" w:lineRule="auto"/>
        <w:rPr>
          <w:rFonts w:ascii="Calibri" w:eastAsia="Times New Roman" w:hAnsi="Calibri" w:cs="Times New Roman"/>
          <w:szCs w:val="24"/>
        </w:rPr>
      </w:pPr>
      <w:hyperlink r:id="rId4" w:history="1">
        <w:r w:rsidR="002C1DCF" w:rsidRPr="002C1DCF">
          <w:rPr>
            <w:rFonts w:ascii="Calibri" w:eastAsia="Times New Roman" w:hAnsi="Calibri" w:cs="Times New Roman"/>
            <w:color w:val="0000FF"/>
            <w:szCs w:val="24"/>
            <w:u w:val="single"/>
          </w:rPr>
          <w:t>https://eucbeniki.sio.si/nit4/1322/index.html</w:t>
        </w:r>
      </w:hyperlink>
    </w:p>
    <w:p w:rsidR="002C1DCF" w:rsidRPr="002C1DCF" w:rsidRDefault="002C1DCF" w:rsidP="002C1DCF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2C1DCF" w:rsidRPr="00CD09C6" w:rsidRDefault="002C1DCF" w:rsidP="0016615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2C1DCF" w:rsidRPr="00CD09C6" w:rsidRDefault="00CD09C6" w:rsidP="0016615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CD09C6">
        <w:rPr>
          <w:rFonts w:ascii="Calibri" w:eastAsia="Times New Roman" w:hAnsi="Calibri" w:cs="Times New Roman"/>
          <w:b/>
          <w:sz w:val="28"/>
          <w:szCs w:val="28"/>
        </w:rPr>
        <w:t>KO KONČAŠ, SI OGLEJ ŠE TALE POSNETEK.</w:t>
      </w:r>
      <w:r w:rsidR="008B4036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4D0B3B">
        <w:rPr>
          <w:rFonts w:ascii="Calibri" w:eastAsia="Times New Roman" w:hAnsi="Calibri" w:cs="Times New Roman"/>
          <w:b/>
          <w:sz w:val="28"/>
          <w:szCs w:val="28"/>
        </w:rPr>
        <w:t>Klikni na povezavo.</w:t>
      </w:r>
    </w:p>
    <w:p w:rsidR="00465F6B" w:rsidRDefault="008B4036" w:rsidP="00BE207A">
      <w:pPr>
        <w:spacing w:before="100" w:beforeAutospacing="1" w:after="75" w:line="243" w:lineRule="atLeast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  <w:hyperlink r:id="rId5" w:history="1">
        <w:r w:rsidRPr="000A0AD9">
          <w:rPr>
            <w:rStyle w:val="Hiperpovezava"/>
            <w:rFonts w:ascii="Arial" w:eastAsia="Times New Roman" w:hAnsi="Arial" w:cs="Arial"/>
            <w:sz w:val="23"/>
            <w:szCs w:val="23"/>
            <w:lang w:eastAsia="sl-SI"/>
          </w:rPr>
          <w:t>https://4d.rtvslo.si/arhiv/o-zivalih-in-ljudeh/174672144</w:t>
        </w:r>
      </w:hyperlink>
    </w:p>
    <w:p w:rsidR="008B4036" w:rsidRPr="004D0B3B" w:rsidRDefault="008B4036" w:rsidP="00BE207A">
      <w:pPr>
        <w:spacing w:before="100" w:beforeAutospacing="1" w:after="75" w:line="243" w:lineRule="atLeast"/>
        <w:rPr>
          <w:rFonts w:ascii="Arial" w:eastAsia="Times New Roman" w:hAnsi="Arial" w:cs="Arial"/>
          <w:color w:val="222222"/>
          <w:sz w:val="24"/>
          <w:szCs w:val="23"/>
          <w:lang w:eastAsia="sl-SI"/>
        </w:rPr>
      </w:pPr>
      <w:r w:rsidRPr="004D0B3B">
        <w:rPr>
          <w:rFonts w:ascii="Arial" w:eastAsia="Times New Roman" w:hAnsi="Arial" w:cs="Arial"/>
          <w:color w:val="222222"/>
          <w:sz w:val="24"/>
          <w:szCs w:val="23"/>
          <w:lang w:eastAsia="sl-SI"/>
        </w:rPr>
        <w:t>V zvezek zapiši; Ogled posnetka, Kraljestvo ptic v naši okolici</w:t>
      </w:r>
    </w:p>
    <w:p w:rsidR="008B4036" w:rsidRDefault="008B4036" w:rsidP="00BE207A">
      <w:pPr>
        <w:spacing w:before="100" w:beforeAutospacing="1" w:after="75" w:line="243" w:lineRule="atLeast"/>
        <w:rPr>
          <w:rFonts w:ascii="Arial" w:eastAsia="Times New Roman" w:hAnsi="Arial" w:cs="Arial"/>
          <w:color w:val="222222"/>
          <w:sz w:val="24"/>
          <w:szCs w:val="23"/>
          <w:lang w:eastAsia="sl-SI"/>
        </w:rPr>
      </w:pPr>
      <w:r w:rsidRPr="004D0B3B">
        <w:rPr>
          <w:rFonts w:ascii="Arial" w:eastAsia="Times New Roman" w:hAnsi="Arial" w:cs="Arial"/>
          <w:color w:val="222222"/>
          <w:sz w:val="24"/>
          <w:szCs w:val="23"/>
          <w:lang w:eastAsia="sl-SI"/>
        </w:rPr>
        <w:t>Zap</w:t>
      </w:r>
      <w:r w:rsidR="004D0B3B">
        <w:rPr>
          <w:rFonts w:ascii="Arial" w:eastAsia="Times New Roman" w:hAnsi="Arial" w:cs="Arial"/>
          <w:color w:val="222222"/>
          <w:sz w:val="24"/>
          <w:szCs w:val="23"/>
          <w:lang w:eastAsia="sl-SI"/>
        </w:rPr>
        <w:t>iši imena ptic, ki si jih videl na posnetku.</w:t>
      </w:r>
    </w:p>
    <w:p w:rsidR="00166153" w:rsidRDefault="004D0B3B" w:rsidP="00980AC3">
      <w:pPr>
        <w:spacing w:before="100" w:beforeAutospacing="1" w:after="75" w:line="243" w:lineRule="atLeast"/>
        <w:rPr>
          <w:rFonts w:ascii="Arial" w:eastAsia="Times New Roman" w:hAnsi="Arial" w:cs="Arial"/>
          <w:color w:val="222222"/>
          <w:sz w:val="24"/>
          <w:szCs w:val="23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3"/>
          <w:lang w:eastAsia="sl-SI"/>
        </w:rPr>
        <w:t xml:space="preserve">Ali tudi ti znaš poskrbeti za ptic v naši okolici? Kako? </w:t>
      </w:r>
    </w:p>
    <w:p w:rsidR="00980AC3" w:rsidRPr="00980AC3" w:rsidRDefault="00980AC3" w:rsidP="00980AC3">
      <w:pPr>
        <w:spacing w:before="100" w:beforeAutospacing="1" w:after="75" w:line="243" w:lineRule="atLeast"/>
        <w:rPr>
          <w:rFonts w:ascii="Arial" w:eastAsia="Times New Roman" w:hAnsi="Arial" w:cs="Arial"/>
          <w:color w:val="222222"/>
          <w:sz w:val="24"/>
          <w:szCs w:val="23"/>
          <w:lang w:eastAsia="sl-SI"/>
        </w:rPr>
      </w:pPr>
    </w:p>
    <w:p w:rsidR="003A3048" w:rsidRDefault="00166153" w:rsidP="00166153">
      <w:pPr>
        <w:jc w:val="center"/>
      </w:pPr>
      <w:r>
        <w:t xml:space="preserve">USPELO TI JE!  </w:t>
      </w:r>
      <w:r>
        <w:rPr>
          <w:noProof/>
          <w:lang w:eastAsia="sl-SI"/>
        </w:rPr>
        <w:drawing>
          <wp:inline distT="0" distB="0" distL="0" distR="0" wp14:anchorId="63F6A4E5" wp14:editId="6D4B6508">
            <wp:extent cx="504825" cy="645870"/>
            <wp:effectExtent l="0" t="0" r="0" b="1905"/>
            <wp:docPr id="1" name="Slika 1" descr="Rezultat iskanja slik za GAR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GARFIE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61" cy="64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3048" w:rsidSect="001661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0E4808t00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48"/>
    <w:rsid w:val="00166153"/>
    <w:rsid w:val="002C1DCF"/>
    <w:rsid w:val="003A3048"/>
    <w:rsid w:val="00465F6B"/>
    <w:rsid w:val="004D0B3B"/>
    <w:rsid w:val="00693B31"/>
    <w:rsid w:val="008B4036"/>
    <w:rsid w:val="00980AC3"/>
    <w:rsid w:val="00BA4CDA"/>
    <w:rsid w:val="00BB57CA"/>
    <w:rsid w:val="00BE207A"/>
    <w:rsid w:val="00CD09C6"/>
    <w:rsid w:val="00D20444"/>
    <w:rsid w:val="00F143E2"/>
    <w:rsid w:val="00F2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6BF0"/>
  <w15:chartTrackingRefBased/>
  <w15:docId w15:val="{EACB8BCF-18BE-4078-9FFE-DF208238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B40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4d.rtvslo.si/arhiv/o-zivalih-in-ljudeh/174672144" TargetMode="External"/><Relationship Id="rId4" Type="http://schemas.openxmlformats.org/officeDocument/2006/relationships/hyperlink" Target="https://eucbeniki.sio.si/nit4/1322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Simona</cp:lastModifiedBy>
  <cp:revision>4</cp:revision>
  <dcterms:created xsi:type="dcterms:W3CDTF">2020-03-21T13:45:00Z</dcterms:created>
  <dcterms:modified xsi:type="dcterms:W3CDTF">2020-03-29T15:38:00Z</dcterms:modified>
</cp:coreProperties>
</file>